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91BD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3F64D1" w:rsidRPr="00F64748" w:rsidRDefault="003F64D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3F64D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F64D1">
        <w:rPr>
          <w:rFonts w:asciiTheme="minorHAnsi" w:hAnsiTheme="minorHAnsi" w:cs="Arial"/>
          <w:b/>
          <w:lang w:val="en-ZA"/>
        </w:rPr>
        <w:t>Asset Backed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3F64D1">
        <w:rPr>
          <w:rFonts w:asciiTheme="minorHAnsi" w:hAnsiTheme="minorHAnsi" w:cs="Arial"/>
          <w:bCs/>
          <w:lang w:val="en-ZA"/>
        </w:rPr>
        <w:t>dated</w:t>
      </w:r>
      <w:r w:rsidRPr="003F64D1">
        <w:rPr>
          <w:rFonts w:asciiTheme="minorHAnsi" w:hAnsiTheme="minorHAnsi" w:cs="Arial"/>
          <w:b/>
          <w:bCs/>
          <w:lang w:val="en-ZA"/>
        </w:rPr>
        <w:t xml:space="preserve"> </w:t>
      </w:r>
      <w:r w:rsidR="003F64D1" w:rsidRPr="003F64D1">
        <w:rPr>
          <w:rFonts w:asciiTheme="minorHAnsi" w:hAnsiTheme="minorHAnsi" w:cs="Arial"/>
        </w:rPr>
        <w:t>28 June 2004 and as amended on 5 December 2007 and revised on 10 May 2010</w:t>
      </w:r>
      <w:r w:rsidRPr="003F64D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3F64D1">
        <w:rPr>
          <w:rFonts w:asciiTheme="minorHAnsi" w:hAnsiTheme="minorHAnsi" w:cs="Arial"/>
          <w:b/>
          <w:lang w:val="en-ZA"/>
        </w:rPr>
        <w:tab/>
      </w:r>
      <w:r w:rsidR="003F64D1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3F64D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3F64D1">
        <w:rPr>
          <w:rFonts w:asciiTheme="minorHAnsi" w:hAnsiTheme="minorHAnsi" w:cs="Arial"/>
          <w:lang w:val="en-ZA"/>
        </w:rPr>
        <w:t>R   4,5</w:t>
      </w:r>
      <w:r w:rsidR="00491BD9">
        <w:rPr>
          <w:rFonts w:asciiTheme="minorHAnsi" w:hAnsiTheme="minorHAnsi" w:cs="Arial"/>
          <w:lang w:val="en-ZA"/>
        </w:rPr>
        <w:t>24</w:t>
      </w:r>
      <w:bookmarkStart w:id="0" w:name="_GoBack"/>
      <w:bookmarkEnd w:id="0"/>
      <w:r w:rsidR="003F64D1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491BD9">
        <w:rPr>
          <w:rFonts w:asciiTheme="minorHAnsi" w:hAnsiTheme="minorHAnsi" w:cs="Arial"/>
          <w:lang w:val="en-ZA"/>
        </w:rPr>
        <w:t>281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91BD9">
        <w:rPr>
          <w:rFonts w:asciiTheme="minorHAnsi" w:hAnsiTheme="minorHAnsi" w:cs="Arial"/>
          <w:lang w:val="en-ZA"/>
        </w:rPr>
        <w:t>R 276,636,451.54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3F64D1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3F64D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</w:t>
      </w:r>
      <w:r w:rsidR="003F64D1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3F64D1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</w:t>
      </w:r>
      <w:r w:rsidR="003F64D1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F64D1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15 October</w:t>
      </w:r>
      <w:r w:rsidR="003F64D1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3F64D1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ZAG000117896</w:t>
      </w:r>
    </w:p>
    <w:p w:rsidR="003F64D1" w:rsidRPr="003F64D1" w:rsidRDefault="003F64D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F64D1" w:rsidRDefault="003F64D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F64D1" w:rsidRPr="00F64748" w:rsidRDefault="003F64D1" w:rsidP="003F64D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1B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1B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F64D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1B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1B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4D1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1BD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2014-07-22T15:00:00+00:00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C2F9C09-3A19-4B14-B1FE-A0512F787C43}"/>
</file>

<file path=customXml/itemProps2.xml><?xml version="1.0" encoding="utf-8"?>
<ds:datastoreItem xmlns:ds="http://schemas.openxmlformats.org/officeDocument/2006/customXml" ds:itemID="{10103E17-75DE-4E79-A350-D6AAE7339698}"/>
</file>

<file path=customXml/itemProps3.xml><?xml version="1.0" encoding="utf-8"?>
<ds:datastoreItem xmlns:ds="http://schemas.openxmlformats.org/officeDocument/2006/customXml" ds:itemID="{B3F2A0C4-D908-4704-BFC0-21361C79B5E0}"/>
</file>

<file path=customXml/itemProps4.xml><?xml version="1.0" encoding="utf-8"?>
<ds:datastoreItem xmlns:ds="http://schemas.openxmlformats.org/officeDocument/2006/customXml" ds:itemID="{37E32179-5A5E-431C-8704-A3C832D7B7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SY1127 - 21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2014-07-18T09:59:00Z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261800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